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E2" w:rsidRPr="0014036F" w:rsidRDefault="0014036F">
      <w:pPr>
        <w:rPr>
          <w:sz w:val="28"/>
          <w:szCs w:val="28"/>
        </w:rPr>
      </w:pPr>
      <w:proofErr w:type="gramStart"/>
      <w:r w:rsidRPr="0014036F">
        <w:rPr>
          <w:sz w:val="28"/>
          <w:szCs w:val="28"/>
        </w:rPr>
        <w:t>Europas  sopstation</w:t>
      </w:r>
      <w:proofErr w:type="gramEnd"/>
      <w:r w:rsidRPr="0014036F">
        <w:rPr>
          <w:sz w:val="28"/>
          <w:szCs w:val="28"/>
        </w:rPr>
        <w:t>.</w:t>
      </w:r>
    </w:p>
    <w:p w:rsidR="0014036F" w:rsidRDefault="0014036F">
      <w:pPr>
        <w:rPr>
          <w:sz w:val="24"/>
          <w:szCs w:val="24"/>
        </w:rPr>
      </w:pPr>
      <w:r>
        <w:rPr>
          <w:sz w:val="24"/>
          <w:szCs w:val="24"/>
        </w:rPr>
        <w:t>Vi blir allt duktigare i vårt land att sortera vårt avfall i olika fraktioner vilka går att material återvinna. Men medaljen</w:t>
      </w:r>
      <w:r w:rsidR="00F62FAE">
        <w:rPr>
          <w:sz w:val="24"/>
          <w:szCs w:val="24"/>
        </w:rPr>
        <w:t>s</w:t>
      </w:r>
      <w:r>
        <w:rPr>
          <w:sz w:val="24"/>
          <w:szCs w:val="24"/>
        </w:rPr>
        <w:t xml:space="preserve"> baksida</w:t>
      </w:r>
      <w:r w:rsidR="00F62FAE">
        <w:rPr>
          <w:sz w:val="24"/>
          <w:szCs w:val="24"/>
        </w:rPr>
        <w:t xml:space="preserve"> är</w:t>
      </w:r>
      <w:r>
        <w:rPr>
          <w:sz w:val="24"/>
          <w:szCs w:val="24"/>
        </w:rPr>
        <w:t xml:space="preserve"> att våra stora avfalls fö</w:t>
      </w:r>
      <w:r w:rsidR="00DE6DC4">
        <w:rPr>
          <w:sz w:val="24"/>
          <w:szCs w:val="24"/>
        </w:rPr>
        <w:t xml:space="preserve">rbrännings anläggningar inte får </w:t>
      </w:r>
      <w:r>
        <w:rPr>
          <w:sz w:val="24"/>
          <w:szCs w:val="24"/>
        </w:rPr>
        <w:t>in tillräckligt med brännbart material för att kunna hålla uppe produktionen. Vi importerterar redan 750 000 ton avfall och detta är bara början.</w:t>
      </w:r>
    </w:p>
    <w:p w:rsidR="0014036F" w:rsidRDefault="0014036F">
      <w:pPr>
        <w:rPr>
          <w:sz w:val="24"/>
          <w:szCs w:val="24"/>
        </w:rPr>
      </w:pPr>
      <w:r>
        <w:rPr>
          <w:sz w:val="24"/>
          <w:szCs w:val="24"/>
        </w:rPr>
        <w:t xml:space="preserve">Det finns egentligen inga hinder </w:t>
      </w:r>
      <w:r w:rsidR="009A3DF6">
        <w:rPr>
          <w:sz w:val="24"/>
          <w:szCs w:val="24"/>
        </w:rPr>
        <w:t>att importera avfall från hela världen därför att Mark och miljödomstolen som skall avgöra vilken typ av avfall som får brännas i en anläggning anger bara i sin</w:t>
      </w:r>
      <w:r w:rsidR="00F62FAE">
        <w:rPr>
          <w:sz w:val="24"/>
          <w:szCs w:val="24"/>
        </w:rPr>
        <w:t>a</w:t>
      </w:r>
      <w:r w:rsidR="009A3DF6">
        <w:rPr>
          <w:sz w:val="24"/>
          <w:szCs w:val="24"/>
        </w:rPr>
        <w:t xml:space="preserve"> dom</w:t>
      </w:r>
      <w:r w:rsidR="00F62FAE">
        <w:rPr>
          <w:sz w:val="24"/>
          <w:szCs w:val="24"/>
        </w:rPr>
        <w:t>ar</w:t>
      </w:r>
      <w:r w:rsidR="009A3DF6">
        <w:rPr>
          <w:sz w:val="24"/>
          <w:szCs w:val="24"/>
        </w:rPr>
        <w:t xml:space="preserve"> hur stor del av den totala förbränningen som får utgöra avfall.</w:t>
      </w:r>
    </w:p>
    <w:p w:rsidR="009A3DF6" w:rsidRDefault="009A3DF6">
      <w:pPr>
        <w:rPr>
          <w:sz w:val="24"/>
          <w:szCs w:val="24"/>
        </w:rPr>
      </w:pPr>
      <w:r>
        <w:rPr>
          <w:sz w:val="24"/>
          <w:szCs w:val="24"/>
        </w:rPr>
        <w:t>Importerar man avfall från något EU land så får i princip inte tullen undersöka vad avfallet innehåller. Kommer avfallet däremot från andra länder än EU så gör man en dokumentskontroll men stickprov ingår idag inte tullens rutiner därför att tullens främsta uppgift är att förhindra införsel av narkotika och illegala vapen</w:t>
      </w:r>
    </w:p>
    <w:p w:rsidR="008C1979" w:rsidRPr="00995DDF" w:rsidRDefault="009A3DF6">
      <w:pPr>
        <w:rPr>
          <w:i/>
          <w:sz w:val="24"/>
          <w:szCs w:val="24"/>
        </w:rPr>
      </w:pPr>
      <w:r>
        <w:rPr>
          <w:sz w:val="24"/>
          <w:szCs w:val="24"/>
        </w:rPr>
        <w:t>Naturvårdsverket som har huvudansvaret för importen av avfallet gransk</w:t>
      </w:r>
      <w:r w:rsidR="00F62FAE">
        <w:rPr>
          <w:sz w:val="24"/>
          <w:szCs w:val="24"/>
        </w:rPr>
        <w:t>ar om förbrännings</w:t>
      </w:r>
      <w:r w:rsidR="00085584">
        <w:rPr>
          <w:sz w:val="24"/>
          <w:szCs w:val="24"/>
        </w:rPr>
        <w:t>-</w:t>
      </w:r>
      <w:r w:rsidR="00F62FAE">
        <w:rPr>
          <w:sz w:val="24"/>
          <w:szCs w:val="24"/>
        </w:rPr>
        <w:t xml:space="preserve"> anläggningen </w:t>
      </w:r>
      <w:r>
        <w:rPr>
          <w:sz w:val="24"/>
          <w:szCs w:val="24"/>
        </w:rPr>
        <w:t>har tillstånd att förbränna det avfall som fi</w:t>
      </w:r>
      <w:r w:rsidR="008C1979">
        <w:rPr>
          <w:sz w:val="24"/>
          <w:szCs w:val="24"/>
        </w:rPr>
        <w:t xml:space="preserve">nns i den anmälan som skall bifogas. Har anläggningen tillstånd att bränna angivet avfall så godkänner naturvårdsverket importen. Länsstyrelsen kan också granska dokumentationen och den lokala miljö och hälsoskyddsnämnden kan granska att företaget sköter sin internkontroll. I </w:t>
      </w:r>
      <w:r w:rsidR="00F62FAE">
        <w:rPr>
          <w:sz w:val="24"/>
          <w:szCs w:val="24"/>
        </w:rPr>
        <w:t>princip är vi helt beroende av att Energibolagen</w:t>
      </w:r>
      <w:r w:rsidR="008C1979">
        <w:rPr>
          <w:sz w:val="24"/>
          <w:szCs w:val="24"/>
        </w:rPr>
        <w:t xml:space="preserve"> som importerar avfallet kan garantera att inget miljöfarligt avfall finns i det som importeras</w:t>
      </w:r>
      <w:r w:rsidR="00F62FAE">
        <w:rPr>
          <w:sz w:val="24"/>
          <w:szCs w:val="24"/>
        </w:rPr>
        <w:t>.</w:t>
      </w:r>
      <w:bookmarkStart w:id="0" w:name="_GoBack"/>
      <w:bookmarkEnd w:id="0"/>
    </w:p>
    <w:p w:rsidR="00F44C6A" w:rsidRDefault="002629E8">
      <w:pPr>
        <w:rPr>
          <w:sz w:val="24"/>
          <w:szCs w:val="24"/>
        </w:rPr>
      </w:pPr>
      <w:r>
        <w:rPr>
          <w:sz w:val="24"/>
          <w:szCs w:val="24"/>
        </w:rPr>
        <w:t xml:space="preserve">Kan vi till 100 % lita </w:t>
      </w:r>
      <w:r w:rsidR="008C1979">
        <w:rPr>
          <w:sz w:val="24"/>
          <w:szCs w:val="24"/>
        </w:rPr>
        <w:t xml:space="preserve">på att dessa energiföretag tar sitt ansvar. Den italienska miljökämpen Roberto </w:t>
      </w:r>
      <w:proofErr w:type="spellStart"/>
      <w:r w:rsidR="008C1979">
        <w:rPr>
          <w:sz w:val="24"/>
          <w:szCs w:val="24"/>
        </w:rPr>
        <w:t>Saviano</w:t>
      </w:r>
      <w:proofErr w:type="spellEnd"/>
      <w:r w:rsidR="00DE6DC4">
        <w:rPr>
          <w:sz w:val="24"/>
          <w:szCs w:val="24"/>
        </w:rPr>
        <w:t xml:space="preserve"> nu Sverigeaktuell skriver</w:t>
      </w:r>
      <w:r w:rsidR="00F44C6A">
        <w:rPr>
          <w:sz w:val="24"/>
          <w:szCs w:val="24"/>
        </w:rPr>
        <w:t xml:space="preserve"> i sin bok Go</w:t>
      </w:r>
      <w:r w:rsidR="00DE6DC4">
        <w:rPr>
          <w:sz w:val="24"/>
          <w:szCs w:val="24"/>
        </w:rPr>
        <w:t>morra</w:t>
      </w:r>
      <w:r w:rsidR="00F44C6A">
        <w:rPr>
          <w:sz w:val="24"/>
          <w:szCs w:val="24"/>
        </w:rPr>
        <w:t xml:space="preserve"> hur den italienska maffian </w:t>
      </w:r>
      <w:proofErr w:type="spellStart"/>
      <w:r w:rsidR="00F44C6A">
        <w:rPr>
          <w:sz w:val="24"/>
          <w:szCs w:val="24"/>
        </w:rPr>
        <w:t>Camorran</w:t>
      </w:r>
      <w:proofErr w:type="spellEnd"/>
      <w:r w:rsidR="00F44C6A">
        <w:rPr>
          <w:sz w:val="24"/>
          <w:szCs w:val="24"/>
        </w:rPr>
        <w:t xml:space="preserve"> har gjort det till en inkomstbringande verksamhet att beblanda </w:t>
      </w:r>
      <w:r>
        <w:rPr>
          <w:sz w:val="24"/>
          <w:szCs w:val="24"/>
        </w:rPr>
        <w:t xml:space="preserve">hushållsavfall med giftigt </w:t>
      </w:r>
      <w:r w:rsidR="00F44C6A">
        <w:rPr>
          <w:sz w:val="24"/>
          <w:szCs w:val="24"/>
        </w:rPr>
        <w:t>miljöfarligt avfal</w:t>
      </w:r>
      <w:r>
        <w:rPr>
          <w:sz w:val="24"/>
          <w:szCs w:val="24"/>
        </w:rPr>
        <w:t>l</w:t>
      </w:r>
      <w:r w:rsidR="00F44C6A">
        <w:rPr>
          <w:sz w:val="24"/>
          <w:szCs w:val="24"/>
        </w:rPr>
        <w:t>. För att inte myndigheterna skulle slå larm så mutade man tjänstemän som ansvarade för miljön. Avfallshantering omsätter mycket stora belopp och frestelsen är uppenbar</w:t>
      </w:r>
      <w:r>
        <w:rPr>
          <w:sz w:val="24"/>
          <w:szCs w:val="24"/>
        </w:rPr>
        <w:t xml:space="preserve"> att man fuskar med dokumentationen i ursprungslandet om kontrollen är dålig.</w:t>
      </w:r>
    </w:p>
    <w:p w:rsidR="00371147" w:rsidRDefault="00F44C6A">
      <w:pPr>
        <w:rPr>
          <w:sz w:val="24"/>
          <w:szCs w:val="24"/>
        </w:rPr>
      </w:pPr>
      <w:r>
        <w:rPr>
          <w:sz w:val="24"/>
          <w:szCs w:val="24"/>
        </w:rPr>
        <w:t xml:space="preserve">Mark och miljödomstolen behandlar en ansökan från Fortum att få bränna 240 000 ton avfall i Brista i Sigtuna kommun. I denna anläggning vill man bränna exempelvis </w:t>
      </w:r>
      <w:r w:rsidR="00DE6DC4">
        <w:rPr>
          <w:sz w:val="24"/>
          <w:szCs w:val="24"/>
        </w:rPr>
        <w:t>kläder, plaster, a</w:t>
      </w:r>
      <w:r w:rsidR="00681BB3">
        <w:rPr>
          <w:sz w:val="24"/>
          <w:szCs w:val="24"/>
        </w:rPr>
        <w:t>vfall från gaturenhållning och avfall från demontering av uttjänta fordon</w:t>
      </w:r>
      <w:r w:rsidR="00DE6DC4">
        <w:rPr>
          <w:sz w:val="24"/>
          <w:szCs w:val="24"/>
        </w:rPr>
        <w:t>.</w:t>
      </w:r>
      <w:r>
        <w:rPr>
          <w:sz w:val="24"/>
          <w:szCs w:val="24"/>
        </w:rPr>
        <w:t xml:space="preserve"> </w:t>
      </w:r>
      <w:r w:rsidR="00371147">
        <w:rPr>
          <w:sz w:val="24"/>
          <w:szCs w:val="24"/>
        </w:rPr>
        <w:t xml:space="preserve">Kläder som innehåller ytaktiva </w:t>
      </w:r>
      <w:r w:rsidR="00DE6DC4">
        <w:rPr>
          <w:sz w:val="24"/>
          <w:szCs w:val="24"/>
        </w:rPr>
        <w:t>ämnen och mjukgörare i plaster f</w:t>
      </w:r>
      <w:r w:rsidR="00371147">
        <w:rPr>
          <w:sz w:val="24"/>
          <w:szCs w:val="24"/>
        </w:rPr>
        <w:t>talater är väldigt skadliga för miljön.</w:t>
      </w:r>
      <w:r w:rsidR="002629E8">
        <w:rPr>
          <w:sz w:val="24"/>
          <w:szCs w:val="24"/>
        </w:rPr>
        <w:t xml:space="preserve"> Kunskapsläget är dåligt vad gäller olika kemiska substansers giftighet när man blandar dem vid förbränning</w:t>
      </w:r>
      <w:r w:rsidR="00C10037">
        <w:rPr>
          <w:sz w:val="24"/>
          <w:szCs w:val="24"/>
        </w:rPr>
        <w:t xml:space="preserve"> och en cocktaileffekt uppstår Argumentet är</w:t>
      </w:r>
      <w:r w:rsidR="00371147">
        <w:rPr>
          <w:sz w:val="24"/>
          <w:szCs w:val="24"/>
        </w:rPr>
        <w:t xml:space="preserve"> att det inte finns något farligt avfall i dessa fraktioner </w:t>
      </w:r>
      <w:r w:rsidR="00C10037">
        <w:rPr>
          <w:sz w:val="24"/>
          <w:szCs w:val="24"/>
        </w:rPr>
        <w:t>och hur vet man det. Man vill också bränna sjukvårdsavfall och hur kan man garantera att patogena mikroorganismer inte slinker med vid en import.</w:t>
      </w:r>
      <w:r w:rsidR="00FF05D8">
        <w:rPr>
          <w:sz w:val="24"/>
          <w:szCs w:val="24"/>
        </w:rPr>
        <w:t xml:space="preserve"> Miljöbalken är tydlig på den här punkten att man måste tillämpa försiktighetsprincipen.</w:t>
      </w:r>
    </w:p>
    <w:p w:rsidR="00A868EC" w:rsidRDefault="00371147">
      <w:pPr>
        <w:rPr>
          <w:sz w:val="24"/>
          <w:szCs w:val="24"/>
        </w:rPr>
      </w:pPr>
      <w:r>
        <w:rPr>
          <w:sz w:val="24"/>
          <w:szCs w:val="24"/>
        </w:rPr>
        <w:t xml:space="preserve">Stefan </w:t>
      </w:r>
      <w:r w:rsidR="00DE6DC4">
        <w:rPr>
          <w:sz w:val="24"/>
          <w:szCs w:val="24"/>
        </w:rPr>
        <w:t>Jarl har i sin film Underkastelsen</w:t>
      </w:r>
      <w:r>
        <w:rPr>
          <w:sz w:val="24"/>
          <w:szCs w:val="24"/>
        </w:rPr>
        <w:t xml:space="preserve"> beskrivit hur miljön och vår hälsa påverkas av alla kemikalier som vi sprider på olika sätt.</w:t>
      </w:r>
      <w:r w:rsidR="007D7C6A">
        <w:rPr>
          <w:sz w:val="24"/>
          <w:szCs w:val="24"/>
        </w:rPr>
        <w:t xml:space="preserve"> När man eldar</w:t>
      </w:r>
      <w:r w:rsidR="00A868EC">
        <w:rPr>
          <w:sz w:val="24"/>
          <w:szCs w:val="24"/>
        </w:rPr>
        <w:t xml:space="preserve"> avfall</w:t>
      </w:r>
      <w:r w:rsidR="00C10037">
        <w:rPr>
          <w:sz w:val="24"/>
          <w:szCs w:val="24"/>
        </w:rPr>
        <w:t>et i Brista verket</w:t>
      </w:r>
      <w:r w:rsidR="00A868EC">
        <w:rPr>
          <w:sz w:val="24"/>
          <w:szCs w:val="24"/>
        </w:rPr>
        <w:t xml:space="preserve"> vill</w:t>
      </w:r>
      <w:r w:rsidR="00DE6DC4">
        <w:rPr>
          <w:sz w:val="24"/>
          <w:szCs w:val="24"/>
        </w:rPr>
        <w:t xml:space="preserve"> </w:t>
      </w:r>
      <w:proofErr w:type="gramStart"/>
      <w:r w:rsidR="00DE6DC4">
        <w:rPr>
          <w:sz w:val="24"/>
          <w:szCs w:val="24"/>
        </w:rPr>
        <w:lastRenderedPageBreak/>
        <w:t xml:space="preserve">energibolaget </w:t>
      </w:r>
      <w:r w:rsidR="00A868EC">
        <w:rPr>
          <w:sz w:val="24"/>
          <w:szCs w:val="24"/>
        </w:rPr>
        <w:t xml:space="preserve"> Fortum</w:t>
      </w:r>
      <w:proofErr w:type="gramEnd"/>
      <w:r w:rsidR="00A868EC">
        <w:rPr>
          <w:sz w:val="24"/>
          <w:szCs w:val="24"/>
        </w:rPr>
        <w:t xml:space="preserve"> </w:t>
      </w:r>
      <w:r w:rsidR="007D7C6A">
        <w:rPr>
          <w:sz w:val="24"/>
          <w:szCs w:val="24"/>
        </w:rPr>
        <w:t xml:space="preserve">bränna </w:t>
      </w:r>
      <w:r w:rsidR="00A868EC">
        <w:rPr>
          <w:sz w:val="24"/>
          <w:szCs w:val="24"/>
        </w:rPr>
        <w:t xml:space="preserve">avfallet vid 850 grader under 2 sekunder som är EU norm men man är då inte säker på att avfallet destrueras på ett miljöriktigt sätt Man kan istället välja att betrakta allt avfall </w:t>
      </w:r>
      <w:r w:rsidR="007D7C6A">
        <w:rPr>
          <w:sz w:val="24"/>
          <w:szCs w:val="24"/>
        </w:rPr>
        <w:t xml:space="preserve">som </w:t>
      </w:r>
      <w:r w:rsidR="00A868EC">
        <w:rPr>
          <w:sz w:val="24"/>
          <w:szCs w:val="24"/>
        </w:rPr>
        <w:t>farligt avfall och då finns ett detaljerat  regelsystem som anger i detalj hur man skall handskas med avfallet  och man skall bränna avfallet vid 1100 grader och då förstörs de flesta kemiska föreningar.</w:t>
      </w:r>
    </w:p>
    <w:p w:rsidR="008C1979" w:rsidRDefault="00A868EC">
      <w:pPr>
        <w:rPr>
          <w:sz w:val="24"/>
          <w:szCs w:val="24"/>
        </w:rPr>
      </w:pPr>
      <w:r>
        <w:rPr>
          <w:sz w:val="24"/>
          <w:szCs w:val="24"/>
        </w:rPr>
        <w:t>Fortum har vidare begärt att få släppa ut rökga</w:t>
      </w:r>
      <w:r w:rsidR="00431922">
        <w:rPr>
          <w:sz w:val="24"/>
          <w:szCs w:val="24"/>
        </w:rPr>
        <w:t>skondensatet från förbränningen</w:t>
      </w:r>
      <w:r>
        <w:rPr>
          <w:sz w:val="24"/>
          <w:szCs w:val="24"/>
        </w:rPr>
        <w:t xml:space="preserve"> i Mälaren som är Sveriges största drickvattentäckt. </w:t>
      </w:r>
      <w:r w:rsidR="00431922">
        <w:rPr>
          <w:sz w:val="24"/>
          <w:szCs w:val="24"/>
        </w:rPr>
        <w:t>Ma</w:t>
      </w:r>
      <w:r w:rsidR="00C10037">
        <w:rPr>
          <w:sz w:val="24"/>
          <w:szCs w:val="24"/>
        </w:rPr>
        <w:t>n söker tillstånd att släppa ut</w:t>
      </w:r>
      <w:r w:rsidR="006F63C6">
        <w:rPr>
          <w:sz w:val="24"/>
          <w:szCs w:val="24"/>
        </w:rPr>
        <w:t xml:space="preserve"> </w:t>
      </w:r>
      <w:proofErr w:type="spellStart"/>
      <w:r w:rsidR="006F63C6">
        <w:rPr>
          <w:sz w:val="24"/>
          <w:szCs w:val="24"/>
        </w:rPr>
        <w:t>bla</w:t>
      </w:r>
      <w:proofErr w:type="spellEnd"/>
      <w:r w:rsidR="006F63C6">
        <w:rPr>
          <w:sz w:val="24"/>
          <w:szCs w:val="24"/>
        </w:rPr>
        <w:t xml:space="preserve"> kadmium, k</w:t>
      </w:r>
      <w:r w:rsidR="00431922">
        <w:rPr>
          <w:sz w:val="24"/>
          <w:szCs w:val="24"/>
        </w:rPr>
        <w:t>vicksi</w:t>
      </w:r>
      <w:r w:rsidR="006F63C6">
        <w:rPr>
          <w:sz w:val="24"/>
          <w:szCs w:val="24"/>
        </w:rPr>
        <w:t>lver, b</w:t>
      </w:r>
      <w:r w:rsidR="00431922">
        <w:rPr>
          <w:sz w:val="24"/>
          <w:szCs w:val="24"/>
        </w:rPr>
        <w:t>ly och dioxiner och här anger man halter per liter vatten som man vill släppa ut.   Detta är ju ointressant därför</w:t>
      </w:r>
      <w:r w:rsidR="00C10037">
        <w:rPr>
          <w:sz w:val="24"/>
          <w:szCs w:val="24"/>
        </w:rPr>
        <w:t xml:space="preserve"> man kan </w:t>
      </w:r>
      <w:r w:rsidR="00431922">
        <w:rPr>
          <w:sz w:val="24"/>
          <w:szCs w:val="24"/>
        </w:rPr>
        <w:t>späda</w:t>
      </w:r>
      <w:r w:rsidR="00C10037">
        <w:rPr>
          <w:sz w:val="24"/>
          <w:szCs w:val="24"/>
        </w:rPr>
        <w:t xml:space="preserve"> kondensatet</w:t>
      </w:r>
      <w:r w:rsidR="00431922">
        <w:rPr>
          <w:sz w:val="24"/>
          <w:szCs w:val="24"/>
        </w:rPr>
        <w:t xml:space="preserve"> när halten blir för stor och</w:t>
      </w:r>
      <w:r w:rsidR="00F069F3">
        <w:rPr>
          <w:sz w:val="24"/>
          <w:szCs w:val="24"/>
        </w:rPr>
        <w:t xml:space="preserve"> det finns ingen redovisning på</w:t>
      </w:r>
      <w:r w:rsidR="00431922">
        <w:rPr>
          <w:sz w:val="24"/>
          <w:szCs w:val="24"/>
        </w:rPr>
        <w:t xml:space="preserve"> det totala utsläppet per år. Att man föreslår att få släppa rökgaskondensatet i Mälaren beror på att </w:t>
      </w:r>
      <w:proofErr w:type="spellStart"/>
      <w:r w:rsidR="00431922">
        <w:rPr>
          <w:sz w:val="24"/>
          <w:szCs w:val="24"/>
        </w:rPr>
        <w:t>Käppala</w:t>
      </w:r>
      <w:proofErr w:type="spellEnd"/>
      <w:r w:rsidR="00431922">
        <w:rPr>
          <w:sz w:val="24"/>
          <w:szCs w:val="24"/>
        </w:rPr>
        <w:t xml:space="preserve"> som är ett stort avloppsreningsverk inte vill ta emot rökgaskondensatet</w:t>
      </w:r>
      <w:r w:rsidR="00D141AD">
        <w:rPr>
          <w:sz w:val="24"/>
          <w:szCs w:val="24"/>
        </w:rPr>
        <w:t>.</w:t>
      </w:r>
    </w:p>
    <w:p w:rsidR="00D141AD" w:rsidRDefault="00D141AD">
      <w:pPr>
        <w:rPr>
          <w:sz w:val="24"/>
          <w:szCs w:val="24"/>
        </w:rPr>
      </w:pPr>
      <w:r>
        <w:rPr>
          <w:sz w:val="24"/>
          <w:szCs w:val="24"/>
        </w:rPr>
        <w:t xml:space="preserve">I Västerås ansöker Mälarenergi om att få elda 540 000 </w:t>
      </w:r>
      <w:r w:rsidR="00C10037">
        <w:rPr>
          <w:sz w:val="24"/>
          <w:szCs w:val="24"/>
        </w:rPr>
        <w:t>ton avfall</w:t>
      </w:r>
      <w:r>
        <w:rPr>
          <w:sz w:val="24"/>
          <w:szCs w:val="24"/>
        </w:rPr>
        <w:t xml:space="preserve"> och de har redan kontakter i England för</w:t>
      </w:r>
      <w:r w:rsidR="00C10037">
        <w:rPr>
          <w:sz w:val="24"/>
          <w:szCs w:val="24"/>
        </w:rPr>
        <w:t xml:space="preserve"> att</w:t>
      </w:r>
      <w:r>
        <w:rPr>
          <w:sz w:val="24"/>
          <w:szCs w:val="24"/>
        </w:rPr>
        <w:t xml:space="preserve"> kunna få leverans av avfall men de kan</w:t>
      </w:r>
      <w:r w:rsidR="00C10037">
        <w:rPr>
          <w:sz w:val="24"/>
          <w:szCs w:val="24"/>
        </w:rPr>
        <w:t xml:space="preserve"> även</w:t>
      </w:r>
      <w:r>
        <w:rPr>
          <w:sz w:val="24"/>
          <w:szCs w:val="24"/>
        </w:rPr>
        <w:t xml:space="preserve"> tänka sig att importera</w:t>
      </w:r>
      <w:r w:rsidR="00C10037">
        <w:rPr>
          <w:sz w:val="24"/>
          <w:szCs w:val="24"/>
        </w:rPr>
        <w:t xml:space="preserve"> avfall</w:t>
      </w:r>
      <w:r>
        <w:rPr>
          <w:sz w:val="24"/>
          <w:szCs w:val="24"/>
        </w:rPr>
        <w:t xml:space="preserve"> från hela norra Europa.</w:t>
      </w:r>
      <w:r w:rsidR="00F069F3">
        <w:rPr>
          <w:sz w:val="24"/>
          <w:szCs w:val="24"/>
        </w:rPr>
        <w:t xml:space="preserve"> I detta sammanhang </w:t>
      </w:r>
      <w:r w:rsidR="00F62FAE">
        <w:rPr>
          <w:sz w:val="24"/>
          <w:szCs w:val="24"/>
        </w:rPr>
        <w:t>kan också ställa sig frågan varför</w:t>
      </w:r>
      <w:r w:rsidR="007D7C6A">
        <w:rPr>
          <w:sz w:val="24"/>
          <w:szCs w:val="24"/>
        </w:rPr>
        <w:t xml:space="preserve"> vi skall</w:t>
      </w:r>
      <w:r w:rsidR="00F62FAE">
        <w:rPr>
          <w:sz w:val="24"/>
          <w:szCs w:val="24"/>
        </w:rPr>
        <w:t xml:space="preserve"> bygga ut fj</w:t>
      </w:r>
      <w:r w:rsidR="00C10037">
        <w:rPr>
          <w:sz w:val="24"/>
          <w:szCs w:val="24"/>
        </w:rPr>
        <w:t>ärrvärmenätet när byggnation av</w:t>
      </w:r>
      <w:r w:rsidR="00F62FAE">
        <w:rPr>
          <w:sz w:val="24"/>
          <w:szCs w:val="24"/>
        </w:rPr>
        <w:t xml:space="preserve"> en villa med nära noll energikoncept kanske kräver 2-3000 kW timmar per år i uppvärmning. Satsa istället på lokal solenergiproduktion för att täcka energibehovet.</w:t>
      </w:r>
    </w:p>
    <w:p w:rsidR="00D141AD" w:rsidRDefault="00D141AD">
      <w:pPr>
        <w:rPr>
          <w:sz w:val="24"/>
          <w:szCs w:val="24"/>
        </w:rPr>
      </w:pPr>
      <w:r>
        <w:rPr>
          <w:sz w:val="24"/>
          <w:szCs w:val="24"/>
        </w:rPr>
        <w:t>Vi kanske inte kan stoppa importen av avfall som vi inte</w:t>
      </w:r>
      <w:r w:rsidR="00F069F3">
        <w:rPr>
          <w:sz w:val="24"/>
          <w:szCs w:val="24"/>
        </w:rPr>
        <w:t xml:space="preserve"> vet</w:t>
      </w:r>
      <w:r>
        <w:rPr>
          <w:sz w:val="24"/>
          <w:szCs w:val="24"/>
        </w:rPr>
        <w:t xml:space="preserve"> vad det innehåller men ett minikrav är att allt importerat avfall skall betraktas som miljöfarligt avfall och att avfallet förbränns vi</w:t>
      </w:r>
      <w:r w:rsidR="00C10037">
        <w:rPr>
          <w:sz w:val="24"/>
          <w:szCs w:val="24"/>
        </w:rPr>
        <w:t>d 1100 grader. Betraktar man avfallet</w:t>
      </w:r>
      <w:r w:rsidR="006C3E80">
        <w:rPr>
          <w:sz w:val="24"/>
          <w:szCs w:val="24"/>
        </w:rPr>
        <w:t xml:space="preserve"> som miljöfarligt så får vi </w:t>
      </w:r>
      <w:r>
        <w:rPr>
          <w:sz w:val="24"/>
          <w:szCs w:val="24"/>
        </w:rPr>
        <w:t>automatiskt en bättre kontroll av det som kommer att förbrännas</w:t>
      </w:r>
      <w:r w:rsidR="00F62FAE">
        <w:rPr>
          <w:sz w:val="24"/>
          <w:szCs w:val="24"/>
        </w:rPr>
        <w:t>.</w:t>
      </w:r>
      <w:r w:rsidR="006C3E80">
        <w:rPr>
          <w:sz w:val="24"/>
          <w:szCs w:val="24"/>
        </w:rPr>
        <w:t xml:space="preserve"> </w:t>
      </w:r>
      <w:r w:rsidR="00F62FAE">
        <w:rPr>
          <w:sz w:val="24"/>
          <w:szCs w:val="24"/>
        </w:rPr>
        <w:t>Att släppa ut rökkondensat i dricksvattentäckter kan inte tillåtas</w:t>
      </w:r>
      <w:r w:rsidR="006C3E80">
        <w:rPr>
          <w:sz w:val="24"/>
          <w:szCs w:val="24"/>
        </w:rPr>
        <w:t>. Alla länder har inte samma kontroll på sitt eget producerade avfall som vi i Sverige och därför har vi all</w:t>
      </w:r>
      <w:r w:rsidR="00F069F3">
        <w:rPr>
          <w:sz w:val="24"/>
          <w:szCs w:val="24"/>
        </w:rPr>
        <w:t>a ett intresse av att vårt land</w:t>
      </w:r>
      <w:r w:rsidR="006C3E80">
        <w:rPr>
          <w:sz w:val="24"/>
          <w:szCs w:val="24"/>
        </w:rPr>
        <w:t xml:space="preserve"> inte blir Europas sopstation.</w:t>
      </w:r>
    </w:p>
    <w:p w:rsidR="00F069F3" w:rsidRPr="0014036F" w:rsidRDefault="00F069F3">
      <w:pPr>
        <w:rPr>
          <w:sz w:val="24"/>
          <w:szCs w:val="24"/>
        </w:rPr>
      </w:pPr>
      <w:r>
        <w:rPr>
          <w:sz w:val="24"/>
          <w:szCs w:val="24"/>
        </w:rPr>
        <w:t>Roland Ekstrand</w:t>
      </w:r>
    </w:p>
    <w:sectPr w:rsidR="00F069F3" w:rsidRPr="00140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6F"/>
    <w:rsid w:val="00085584"/>
    <w:rsid w:val="0014036F"/>
    <w:rsid w:val="002629E8"/>
    <w:rsid w:val="00371147"/>
    <w:rsid w:val="003E09E2"/>
    <w:rsid w:val="00431922"/>
    <w:rsid w:val="00681BB3"/>
    <w:rsid w:val="006C3E80"/>
    <w:rsid w:val="006F63C6"/>
    <w:rsid w:val="007D7C6A"/>
    <w:rsid w:val="008C1979"/>
    <w:rsid w:val="00995DDF"/>
    <w:rsid w:val="009A3DF6"/>
    <w:rsid w:val="00A868EC"/>
    <w:rsid w:val="00C10037"/>
    <w:rsid w:val="00C84A9C"/>
    <w:rsid w:val="00D141AD"/>
    <w:rsid w:val="00DE6DC4"/>
    <w:rsid w:val="00F069F3"/>
    <w:rsid w:val="00F44C6A"/>
    <w:rsid w:val="00F62FAE"/>
    <w:rsid w:val="00FF0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809</Words>
  <Characters>4288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14</cp:revision>
  <cp:lastPrinted>2012-05-20T21:16:00Z</cp:lastPrinted>
  <dcterms:created xsi:type="dcterms:W3CDTF">2012-01-29T15:01:00Z</dcterms:created>
  <dcterms:modified xsi:type="dcterms:W3CDTF">2012-05-20T21:32:00Z</dcterms:modified>
</cp:coreProperties>
</file>